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4" w:rsidRDefault="00D65B04" w:rsidP="00D65B04">
      <w:bookmarkStart w:id="0" w:name="_GoBack"/>
      <w:bookmarkEnd w:id="0"/>
    </w:p>
    <w:tbl>
      <w:tblPr>
        <w:tblW w:w="4750" w:type="pct"/>
        <w:tblCellSpacing w:w="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6510"/>
      </w:tblGrid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  <w:hideMark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8:30-8:55   </w:t>
            </w:r>
          </w:p>
        </w:tc>
        <w:tc>
          <w:tcPr>
            <w:tcW w:w="3573" w:type="pct"/>
            <w:vAlign w:val="center"/>
            <w:hideMark/>
          </w:tcPr>
          <w:p w:rsidR="00D65B04" w:rsidRPr="00D31F19" w:rsidRDefault="00D65B04" w:rsidP="00ED3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Registration and Continental Breakfast 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8:55  </w:t>
            </w:r>
          </w:p>
        </w:tc>
        <w:tc>
          <w:tcPr>
            <w:tcW w:w="3573" w:type="pct"/>
            <w:vAlign w:val="center"/>
          </w:tcPr>
          <w:p w:rsidR="00D65B04" w:rsidRPr="00D31F19" w:rsidRDefault="00D65B04" w:rsidP="00ED3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Opening remarks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  <w:hideMark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9:00-10:00</w:t>
            </w:r>
          </w:p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3" w:type="pct"/>
            <w:vAlign w:val="center"/>
            <w:hideMark/>
          </w:tcPr>
          <w:p w:rsidR="00D65B04" w:rsidRPr="00D31F19" w:rsidRDefault="00D65B04" w:rsidP="00ED3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Bonanno</w:t>
            </w:r>
            <w:proofErr w:type="spellEnd"/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Columbia University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Geoffrey Cohen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Stanford University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>)  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  <w:hideMark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10:00-10:30</w:t>
            </w:r>
          </w:p>
        </w:tc>
        <w:tc>
          <w:tcPr>
            <w:tcW w:w="3573" w:type="pct"/>
            <w:vAlign w:val="center"/>
            <w:hideMark/>
          </w:tcPr>
          <w:p w:rsidR="00D65B04" w:rsidRPr="00D31F19" w:rsidRDefault="00D65B04" w:rsidP="00ED3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Coffee Break + Poster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Session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  <w:hideMark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10:30-11:30</w:t>
            </w:r>
          </w:p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3" w:type="pct"/>
            <w:vAlign w:val="center"/>
            <w:hideMark/>
          </w:tcPr>
          <w:p w:rsidR="00D65B04" w:rsidRPr="00D31F19" w:rsidRDefault="00D65B04" w:rsidP="00ED3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Gollwitzer</w:t>
            </w:r>
            <w:proofErr w:type="spellEnd"/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New York University and University of Konstanz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Kristin Neff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University of Texas at Austin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  <w:hideMark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11:30-1:30</w:t>
            </w:r>
          </w:p>
        </w:tc>
        <w:tc>
          <w:tcPr>
            <w:tcW w:w="3573" w:type="pct"/>
            <w:vAlign w:val="center"/>
            <w:hideMark/>
          </w:tcPr>
          <w:p w:rsidR="00D65B04" w:rsidRPr="00D31F19" w:rsidRDefault="00D65B04" w:rsidP="00ED3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 Break 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>(on your own and pre-registration for main conference)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1:30-2:30</w:t>
            </w:r>
          </w:p>
        </w:tc>
        <w:tc>
          <w:tcPr>
            <w:tcW w:w="3573" w:type="pct"/>
            <w:vAlign w:val="center"/>
          </w:tcPr>
          <w:p w:rsidR="00D65B04" w:rsidRDefault="00D65B04" w:rsidP="00ED3FB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David Dunning (Cornell University)</w:t>
            </w:r>
          </w:p>
          <w:p w:rsidR="00D65B04" w:rsidRPr="00D31F19" w:rsidRDefault="00D65B04" w:rsidP="00ED3FB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Laura King (University of Missouri)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2:30</w:t>
            </w:r>
          </w:p>
        </w:tc>
        <w:tc>
          <w:tcPr>
            <w:tcW w:w="3573" w:type="pct"/>
            <w:vAlign w:val="center"/>
          </w:tcPr>
          <w:p w:rsidR="00D65B04" w:rsidRDefault="00D65B04" w:rsidP="00D65B0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ISSI Best Paper Award</w:t>
            </w:r>
            <w:r w:rsidRPr="00E5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572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Winner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Paul Silvia and Ann Phillips</w:t>
            </w:r>
            <w:r w:rsidRPr="00E572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D65B04" w:rsidRPr="00D31F19" w:rsidRDefault="00D65B04" w:rsidP="00D65B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72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(Introduced by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Rick Hoyle, Editor of </w:t>
            </w:r>
            <w:r w:rsidRPr="00B47E1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Self and Identity</w:t>
            </w:r>
            <w:r w:rsidRPr="00E5721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2:35-3:15</w:t>
            </w:r>
          </w:p>
        </w:tc>
        <w:tc>
          <w:tcPr>
            <w:tcW w:w="3573" w:type="pct"/>
            <w:vAlign w:val="center"/>
          </w:tcPr>
          <w:p w:rsidR="00D65B04" w:rsidRDefault="00D65B04" w:rsidP="00ED3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ISSI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Outstanding </w:t>
            </w: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Early Career Award Address 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br/>
              <w:t>Mark Landau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University of Kansas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</w:p>
          <w:p w:rsidR="00D65B04" w:rsidRPr="00D31F19" w:rsidRDefault="00D65B04" w:rsidP="00ED3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sz w:val="20"/>
                <w:szCs w:val="20"/>
              </w:rPr>
              <w:t>(Introduced by Rich Ryan)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3:15-3:30</w:t>
            </w:r>
          </w:p>
        </w:tc>
        <w:tc>
          <w:tcPr>
            <w:tcW w:w="3573" w:type="pct"/>
            <w:vAlign w:val="center"/>
          </w:tcPr>
          <w:p w:rsidR="00D65B04" w:rsidRPr="00D31F19" w:rsidRDefault="00D65B04" w:rsidP="00ED3F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7212">
              <w:rPr>
                <w:rFonts w:ascii="Arial" w:eastAsia="Times New Roman" w:hAnsi="Arial" w:cs="Arial"/>
                <w:b/>
                <w:sz w:val="20"/>
                <w:szCs w:val="20"/>
              </w:rPr>
              <w:t>Coffee Break</w:t>
            </w:r>
          </w:p>
        </w:tc>
      </w:tr>
      <w:tr w:rsidR="00D65B04" w:rsidRPr="00D31F19" w:rsidTr="00ED3FB8">
        <w:trPr>
          <w:tblCellSpacing w:w="50" w:type="dxa"/>
        </w:trPr>
        <w:tc>
          <w:tcPr>
            <w:tcW w:w="1377" w:type="pct"/>
            <w:vAlign w:val="center"/>
            <w:hideMark/>
          </w:tcPr>
          <w:p w:rsidR="00D65B04" w:rsidRPr="00D36BDF" w:rsidRDefault="00D65B04" w:rsidP="00ED3F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3:30-4:30</w:t>
            </w:r>
          </w:p>
        </w:tc>
        <w:tc>
          <w:tcPr>
            <w:tcW w:w="3573" w:type="pct"/>
            <w:vAlign w:val="center"/>
            <w:hideMark/>
          </w:tcPr>
          <w:p w:rsidR="00D65B04" w:rsidRPr="00D31F19" w:rsidRDefault="00D65B04" w:rsidP="00ED3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ISSI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Distinguished </w:t>
            </w: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Lifetime Career Award Address 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br/>
              <w:t>Edward L. Deci and Richard M. Ryan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University of 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Rochester)  </w:t>
            </w:r>
          </w:p>
          <w:p w:rsidR="00D65B04" w:rsidRPr="00D31F19" w:rsidRDefault="00D65B04" w:rsidP="00ED3FB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(Introduced by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Jennifer Crocker)</w:t>
            </w:r>
          </w:p>
        </w:tc>
      </w:tr>
    </w:tbl>
    <w:p w:rsidR="00D65B04" w:rsidRDefault="00D65B04" w:rsidP="00D65B04">
      <w:pPr>
        <w:tabs>
          <w:tab w:val="left" w:pos="2376"/>
        </w:tabs>
      </w:pPr>
      <w:r>
        <w:tab/>
      </w:r>
    </w:p>
    <w:p w:rsidR="00D65B04" w:rsidRDefault="00D65B04" w:rsidP="00D65B04"/>
    <w:p w:rsidR="000405AE" w:rsidRDefault="00AA23B4"/>
    <w:sectPr w:rsidR="000405AE" w:rsidSect="0020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04"/>
    <w:rsid w:val="00003218"/>
    <w:rsid w:val="00206155"/>
    <w:rsid w:val="006933AB"/>
    <w:rsid w:val="006C4287"/>
    <w:rsid w:val="00A57052"/>
    <w:rsid w:val="00AA23B4"/>
    <w:rsid w:val="00AD5498"/>
    <w:rsid w:val="00D65B04"/>
    <w:rsid w:val="00E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schmeicheladmin</dc:creator>
  <cp:lastModifiedBy>Cox, Cathleen</cp:lastModifiedBy>
  <cp:revision>2</cp:revision>
  <dcterms:created xsi:type="dcterms:W3CDTF">2016-03-31T16:23:00Z</dcterms:created>
  <dcterms:modified xsi:type="dcterms:W3CDTF">2016-03-31T16:23:00Z</dcterms:modified>
</cp:coreProperties>
</file>